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D02AB" w14:textId="516CD427" w:rsidR="00CC7DA9" w:rsidRPr="00877BC8" w:rsidRDefault="00CC7DA9">
      <w:pPr>
        <w:snapToGrid w:val="0"/>
        <w:spacing w:line="160" w:lineRule="atLeast"/>
        <w:jc w:val="center"/>
        <w:rPr>
          <w:rFonts w:ascii="HGP創英角ｺﾞｼｯｸUB" w:eastAsia="HGP創英角ｺﾞｼｯｸUB" w:hAnsi="HGP創英角ｺﾞｼｯｸUB"/>
          <w:b/>
          <w:snapToGrid w:val="0"/>
          <w:color w:val="000000" w:themeColor="text1"/>
          <w:sz w:val="28"/>
          <w:szCs w:val="28"/>
        </w:rPr>
      </w:pPr>
      <w:r w:rsidRPr="00877BC8">
        <w:rPr>
          <w:rFonts w:ascii="HGP創英角ｺﾞｼｯｸUB" w:eastAsia="HGP創英角ｺﾞｼｯｸUB" w:hAnsi="HGP創英角ｺﾞｼｯｸUB" w:hint="eastAsia"/>
          <w:b/>
          <w:snapToGrid w:val="0"/>
          <w:color w:val="000000" w:themeColor="text1"/>
          <w:sz w:val="28"/>
          <w:szCs w:val="28"/>
        </w:rPr>
        <w:t>日本</w:t>
      </w:r>
      <w:r w:rsidR="00877BC8" w:rsidRPr="00877BC8">
        <w:rPr>
          <w:rFonts w:ascii="HGP創英角ｺﾞｼｯｸUB" w:eastAsia="HGP創英角ｺﾞｼｯｸUB" w:hAnsi="HGP創英角ｺﾞｼｯｸUB" w:cs="ＭＳ Ｐゴシック" w:hint="eastAsia"/>
          <w:spacing w:val="1"/>
          <w:sz w:val="28"/>
          <w:szCs w:val="28"/>
        </w:rPr>
        <w:t>サルコペニア・フレイル</w:t>
      </w:r>
      <w:r w:rsidR="00B84AC8" w:rsidRPr="00877BC8">
        <w:rPr>
          <w:rFonts w:ascii="HGP創英角ｺﾞｼｯｸUB" w:eastAsia="HGP創英角ｺﾞｼｯｸUB" w:hAnsi="HGP創英角ｺﾞｼｯｸUB" w:cs="ＭＳ Ｐゴシック" w:hint="eastAsia"/>
          <w:spacing w:val="1"/>
          <w:sz w:val="28"/>
          <w:szCs w:val="28"/>
        </w:rPr>
        <w:t>指導士</w:t>
      </w:r>
      <w:r w:rsidR="00597D86" w:rsidRPr="00877BC8">
        <w:rPr>
          <w:rFonts w:ascii="HGP創英角ｺﾞｼｯｸUB" w:eastAsia="HGP創英角ｺﾞｼｯｸUB" w:hAnsi="HGP創英角ｺﾞｼｯｸUB" w:cs="ＭＳ Ｐゴシック" w:hint="eastAsia"/>
          <w:spacing w:val="1"/>
          <w:sz w:val="28"/>
          <w:szCs w:val="28"/>
        </w:rPr>
        <w:t>活動</w:t>
      </w:r>
      <w:r w:rsidR="00B64ACB" w:rsidRPr="00877BC8">
        <w:rPr>
          <w:rFonts w:ascii="HGP創英角ｺﾞｼｯｸUB" w:eastAsia="HGP創英角ｺﾞｼｯｸUB" w:hAnsi="HGP創英角ｺﾞｼｯｸUB" w:hint="eastAsia"/>
          <w:b/>
          <w:snapToGrid w:val="0"/>
          <w:color w:val="000000" w:themeColor="text1"/>
          <w:sz w:val="28"/>
          <w:szCs w:val="28"/>
        </w:rPr>
        <w:t>報告</w:t>
      </w:r>
      <w:r w:rsidR="00382458" w:rsidRPr="00877BC8">
        <w:rPr>
          <w:rFonts w:ascii="HGP創英角ｺﾞｼｯｸUB" w:eastAsia="HGP創英角ｺﾞｼｯｸUB" w:hAnsi="HGP創英角ｺﾞｼｯｸUB" w:hint="eastAsia"/>
          <w:b/>
          <w:snapToGrid w:val="0"/>
          <w:color w:val="000000" w:themeColor="text1"/>
          <w:sz w:val="28"/>
          <w:szCs w:val="28"/>
        </w:rPr>
        <w:t>書</w:t>
      </w:r>
    </w:p>
    <w:p w14:paraId="6EC4B03C" w14:textId="77777777" w:rsidR="00CC7DA9" w:rsidRPr="007C713A" w:rsidRDefault="00CC7DA9">
      <w:pPr>
        <w:snapToGrid w:val="0"/>
        <w:spacing w:line="160" w:lineRule="atLeast"/>
        <w:rPr>
          <w:snapToGrid w:val="0"/>
          <w:color w:val="000000" w:themeColor="text1"/>
        </w:rPr>
      </w:pPr>
    </w:p>
    <w:tbl>
      <w:tblPr>
        <w:tblW w:w="10445" w:type="dxa"/>
        <w:tblInd w:w="15" w:type="dxa"/>
        <w:tblLayout w:type="fixed"/>
        <w:tblCellMar>
          <w:left w:w="0" w:type="dxa"/>
          <w:right w:w="0" w:type="dxa"/>
        </w:tblCellMar>
        <w:tblLook w:val="0000" w:firstRow="0" w:lastRow="0" w:firstColumn="0" w:lastColumn="0" w:noHBand="0" w:noVBand="0"/>
      </w:tblPr>
      <w:tblGrid>
        <w:gridCol w:w="1701"/>
        <w:gridCol w:w="8744"/>
      </w:tblGrid>
      <w:tr w:rsidR="005F276E" w:rsidRPr="007C713A" w14:paraId="6B69ACEE" w14:textId="77777777" w:rsidTr="005F276E">
        <w:trPr>
          <w:trHeight w:val="230"/>
        </w:trPr>
        <w:tc>
          <w:tcPr>
            <w:tcW w:w="1701" w:type="dxa"/>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tcPr>
          <w:p w14:paraId="08AC3A90" w14:textId="67CC60C4" w:rsidR="005F276E" w:rsidRPr="007C713A" w:rsidRDefault="005F276E" w:rsidP="005F276E">
            <w:pPr>
              <w:spacing w:line="480" w:lineRule="auto"/>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職種</w:t>
            </w:r>
          </w:p>
        </w:tc>
        <w:tc>
          <w:tcPr>
            <w:tcW w:w="874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63A8A3DA" w14:textId="4FE3C299" w:rsidR="00A67846" w:rsidRDefault="005F276E" w:rsidP="005F276E">
            <w:pPr>
              <w:spacing w:line="480" w:lineRule="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医師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歯科医師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看護師、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薬剤師、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保健師、</w:t>
            </w:r>
            <w:r w:rsidR="00392DAF">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理学療法士、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作業療法士、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言語聴覚士、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管理栄養士、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臨床検査技師、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社会福祉士、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介護福祉士、</w:t>
            </w:r>
          </w:p>
          <w:p w14:paraId="1D0E092A" w14:textId="77777777" w:rsidR="00A67846" w:rsidRDefault="005F276E" w:rsidP="005F276E">
            <w:pPr>
              <w:spacing w:line="480" w:lineRule="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精神保健福祉士、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歯科衛生士、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歯科技工士、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臨床工学技士、</w:t>
            </w:r>
          </w:p>
          <w:p w14:paraId="4FF454E5" w14:textId="1028BE8E" w:rsidR="005F276E" w:rsidRPr="007C713A" w:rsidRDefault="005F276E" w:rsidP="005F276E">
            <w:pPr>
              <w:spacing w:line="480" w:lineRule="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放射線技師、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介護支援専門員、</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臨床心理士、</w:t>
            </w:r>
            <w:r>
              <w:rPr>
                <w:rFonts w:ascii="ＭＳ Ｐゴシック" w:eastAsia="ＭＳ Ｐゴシック" w:hAnsi="ＭＳ Ｐゴシック" w:hint="eastAsia"/>
                <w:color w:val="000000" w:themeColor="text1"/>
              </w:rPr>
              <w:t>□</w:t>
            </w:r>
            <w:r w:rsidRPr="00586844">
              <w:rPr>
                <w:rFonts w:ascii="ＭＳ Ｐゴシック" w:eastAsia="ＭＳ Ｐゴシック" w:hAnsi="ＭＳ Ｐゴシック" w:hint="eastAsia"/>
                <w:color w:val="000000" w:themeColor="text1"/>
              </w:rPr>
              <w:t>健康運動指導士</w:t>
            </w:r>
            <w:r w:rsidR="00052E62">
              <w:rPr>
                <w:rFonts w:ascii="ＭＳ Ｐゴシック" w:eastAsia="ＭＳ Ｐゴシック" w:hAnsi="ＭＳ Ｐゴシック" w:hint="eastAsia"/>
                <w:color w:val="000000" w:themeColor="text1"/>
              </w:rPr>
              <w:t>、</w:t>
            </w:r>
            <w:r w:rsidR="003C6D67">
              <w:rPr>
                <w:rFonts w:ascii="ＭＳ Ｐゴシック" w:eastAsia="ＭＳ Ｐゴシック" w:hAnsi="ＭＳ Ｐゴシック" w:hint="eastAsia"/>
                <w:color w:val="000000" w:themeColor="text1"/>
              </w:rPr>
              <w:t xml:space="preserve">　　　　　　　　</w:t>
            </w:r>
            <w:r w:rsidR="00052E62">
              <w:rPr>
                <w:rFonts w:ascii="ＭＳ Ｐゴシック" w:eastAsia="ＭＳ Ｐゴシック" w:hAnsi="ＭＳ Ｐゴシック" w:hint="eastAsia"/>
                <w:color w:val="000000" w:themeColor="text1"/>
              </w:rPr>
              <w:t xml:space="preserve">□その他（　　　</w:t>
            </w:r>
            <w:r w:rsidR="003C6D67">
              <w:rPr>
                <w:rFonts w:ascii="ＭＳ Ｐゴシック" w:eastAsia="ＭＳ Ｐゴシック" w:hAnsi="ＭＳ Ｐゴシック" w:hint="eastAsia"/>
                <w:color w:val="000000" w:themeColor="text1"/>
              </w:rPr>
              <w:t xml:space="preserve">　　　</w:t>
            </w:r>
            <w:r w:rsidR="00052E62">
              <w:rPr>
                <w:rFonts w:ascii="ＭＳ Ｐゴシック" w:eastAsia="ＭＳ Ｐゴシック" w:hAnsi="ＭＳ Ｐゴシック" w:hint="eastAsia"/>
                <w:color w:val="000000" w:themeColor="text1"/>
              </w:rPr>
              <w:t xml:space="preserve">　　　</w:t>
            </w:r>
            <w:r w:rsidR="00D62022">
              <w:rPr>
                <w:rFonts w:ascii="ＭＳ Ｐゴシック" w:eastAsia="ＭＳ Ｐゴシック" w:hAnsi="ＭＳ Ｐゴシック" w:hint="eastAsia"/>
                <w:color w:val="000000" w:themeColor="text1"/>
              </w:rPr>
              <w:t xml:space="preserve">　　　　　　　　　　　　</w:t>
            </w:r>
            <w:r w:rsidR="00C426D2">
              <w:rPr>
                <w:rFonts w:ascii="ＭＳ Ｐゴシック" w:eastAsia="ＭＳ Ｐゴシック" w:hAnsi="ＭＳ Ｐゴシック" w:hint="eastAsia"/>
                <w:color w:val="000000" w:themeColor="text1"/>
              </w:rPr>
              <w:t xml:space="preserve">　　</w:t>
            </w:r>
            <w:r w:rsidR="00D62022">
              <w:rPr>
                <w:rFonts w:ascii="ＭＳ Ｐゴシック" w:eastAsia="ＭＳ Ｐゴシック" w:hAnsi="ＭＳ Ｐゴシック" w:hint="eastAsia"/>
                <w:color w:val="000000" w:themeColor="text1"/>
              </w:rPr>
              <w:t xml:space="preserve">　　</w:t>
            </w:r>
            <w:r w:rsidR="00052E62">
              <w:rPr>
                <w:rFonts w:ascii="ＭＳ Ｐゴシック" w:eastAsia="ＭＳ Ｐゴシック" w:hAnsi="ＭＳ Ｐゴシック" w:hint="eastAsia"/>
                <w:color w:val="000000" w:themeColor="text1"/>
              </w:rPr>
              <w:t xml:space="preserve">　）</w:t>
            </w:r>
          </w:p>
        </w:tc>
      </w:tr>
      <w:tr w:rsidR="005F276E" w:rsidRPr="007C713A" w14:paraId="6D804A70" w14:textId="77777777" w:rsidTr="005F276E">
        <w:trPr>
          <w:trHeight w:val="230"/>
        </w:trPr>
        <w:tc>
          <w:tcPr>
            <w:tcW w:w="1701"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tcPr>
          <w:p w14:paraId="501C1B33" w14:textId="635A3CA0" w:rsidR="005F276E" w:rsidRPr="007C713A" w:rsidRDefault="005F276E" w:rsidP="0009315F">
            <w:pPr>
              <w:spacing w:line="480" w:lineRule="auto"/>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内容</w:t>
            </w:r>
          </w:p>
        </w:tc>
        <w:tc>
          <w:tcPr>
            <w:tcW w:w="874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5962E71" w14:textId="674A4260" w:rsidR="005F276E" w:rsidRPr="007C713A" w:rsidRDefault="00392DAF" w:rsidP="005F276E">
            <w:pPr>
              <w:spacing w:line="480" w:lineRule="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□サルコペニア　☑</w:t>
            </w:r>
            <w:r w:rsidR="005F276E">
              <w:rPr>
                <w:rFonts w:ascii="ＭＳ Ｐゴシック" w:eastAsia="ＭＳ Ｐゴシック" w:hAnsi="ＭＳ Ｐゴシック" w:hint="eastAsia"/>
                <w:color w:val="000000" w:themeColor="text1"/>
              </w:rPr>
              <w:t xml:space="preserve">フレイル　□ロコモ　□その他（　　</w:t>
            </w:r>
            <w:r w:rsidR="00C426D2">
              <w:rPr>
                <w:rFonts w:ascii="ＭＳ Ｐゴシック" w:eastAsia="ＭＳ Ｐゴシック" w:hAnsi="ＭＳ Ｐゴシック" w:hint="eastAsia"/>
                <w:color w:val="000000" w:themeColor="text1"/>
              </w:rPr>
              <w:t xml:space="preserve">　　　　　　　　　　　</w:t>
            </w:r>
            <w:r w:rsidR="005F276E">
              <w:rPr>
                <w:rFonts w:ascii="ＭＳ Ｐゴシック" w:eastAsia="ＭＳ Ｐゴシック" w:hAnsi="ＭＳ Ｐゴシック" w:hint="eastAsia"/>
                <w:color w:val="000000" w:themeColor="text1"/>
              </w:rPr>
              <w:t xml:space="preserve">　　　　　　）</w:t>
            </w:r>
          </w:p>
        </w:tc>
      </w:tr>
      <w:tr w:rsidR="005F276E" w:rsidRPr="007C713A" w14:paraId="3AB8F5DF" w14:textId="77777777" w:rsidTr="00957D7B">
        <w:trPr>
          <w:cantSplit/>
          <w:trHeight w:val="5480"/>
        </w:trPr>
        <w:tc>
          <w:tcPr>
            <w:tcW w:w="10445"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3C548FB" w14:textId="54A31407" w:rsidR="005F276E" w:rsidRPr="005F276E" w:rsidRDefault="005F276E" w:rsidP="005F276E">
            <w:pPr>
              <w:pStyle w:val="ad"/>
              <w:numPr>
                <w:ilvl w:val="0"/>
                <w:numId w:val="1"/>
              </w:numPr>
              <w:ind w:leftChars="0"/>
              <w:rPr>
                <w:rFonts w:ascii="ＭＳ Ｐゴシック" w:eastAsia="ＭＳ Ｐゴシック" w:hAnsi="ＭＳ Ｐゴシック"/>
                <w:b/>
              </w:rPr>
            </w:pPr>
            <w:r>
              <w:rPr>
                <w:rFonts w:ascii="ＭＳ Ｐゴシック" w:eastAsia="ＭＳ Ｐゴシック" w:hAnsi="ＭＳ Ｐゴシック" w:hint="eastAsia"/>
                <w:b/>
              </w:rPr>
              <w:t>症例</w:t>
            </w:r>
          </w:p>
          <w:p w14:paraId="39470942" w14:textId="33196AD4" w:rsidR="005F276E" w:rsidRDefault="005F276E" w:rsidP="005F276E">
            <w:pPr>
              <w:rPr>
                <w:rFonts w:ascii="ＭＳ Ｐゴシック" w:eastAsia="ＭＳ Ｐゴシック" w:hAnsi="ＭＳ Ｐゴシック"/>
                <w:b/>
                <w:color w:val="000000" w:themeColor="text1"/>
              </w:rPr>
            </w:pPr>
            <w:r w:rsidRPr="00515B44">
              <w:rPr>
                <w:rFonts w:ascii="ＭＳ Ｐゴシック" w:eastAsia="ＭＳ Ｐゴシック" w:hAnsi="ＭＳ Ｐゴシック" w:hint="eastAsia"/>
                <w:b/>
              </w:rPr>
              <w:t>心身機能の包括的評価および</w:t>
            </w:r>
            <w:r w:rsidRPr="00515B44">
              <w:rPr>
                <w:rFonts w:ascii="ＭＳ Ｐゴシック" w:eastAsia="ＭＳ Ｐゴシック" w:hAnsi="ＭＳ Ｐゴシック" w:cs="ＭＳ 明朝" w:hint="eastAsia"/>
                <w:b/>
              </w:rPr>
              <w:t>臨床経過</w:t>
            </w:r>
            <w:r w:rsidRPr="00515B44">
              <w:rPr>
                <w:rFonts w:ascii="ＭＳ Ｐゴシック" w:eastAsia="ＭＳ Ｐゴシック" w:hAnsi="ＭＳ Ｐゴシック" w:hint="eastAsia"/>
                <w:b/>
                <w:color w:val="000000" w:themeColor="text1"/>
              </w:rPr>
              <w:t>：</w:t>
            </w:r>
            <w:r w:rsidR="00862059">
              <w:rPr>
                <w:rFonts w:ascii="ＭＳ Ｐゴシック" w:eastAsia="ＭＳ Ｐゴシック" w:hAnsi="ＭＳ Ｐゴシック" w:hint="eastAsia"/>
                <w:b/>
                <w:color w:val="000000" w:themeColor="text1"/>
              </w:rPr>
              <w:t>（要約</w:t>
            </w:r>
            <w:r w:rsidR="004B3AB2">
              <w:rPr>
                <w:rFonts w:ascii="ＭＳ Ｐゴシック" w:eastAsia="ＭＳ Ｐゴシック" w:hAnsi="ＭＳ Ｐゴシック" w:hint="eastAsia"/>
                <w:b/>
                <w:color w:val="000000" w:themeColor="text1"/>
              </w:rPr>
              <w:t>５００</w:t>
            </w:r>
            <w:r w:rsidR="00862059">
              <w:rPr>
                <w:rFonts w:ascii="ＭＳ Ｐゴシック" w:eastAsia="ＭＳ Ｐゴシック" w:hAnsi="ＭＳ Ｐゴシック" w:hint="eastAsia"/>
                <w:b/>
                <w:color w:val="000000" w:themeColor="text1"/>
              </w:rPr>
              <w:t>文字以内）</w:t>
            </w:r>
          </w:p>
          <w:p w14:paraId="4B397AF1" w14:textId="2DE8EC6F" w:rsidR="005F276E" w:rsidRPr="005F276E" w:rsidRDefault="005F276E" w:rsidP="005F276E">
            <w:pPr>
              <w:ind w:firstLineChars="100" w:firstLine="241"/>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年齢：</w:t>
            </w:r>
            <w:r>
              <w:rPr>
                <w:rFonts w:ascii="ＭＳ Ｐゴシック" w:eastAsia="ＭＳ Ｐゴシック" w:hAnsi="ＭＳ Ｐゴシック" w:hint="eastAsia"/>
                <w:b/>
                <w:color w:val="000000" w:themeColor="text1"/>
                <w:u w:val="single"/>
              </w:rPr>
              <w:t xml:space="preserve">　　　　　　</w:t>
            </w:r>
            <w:r w:rsidR="005324F5">
              <w:rPr>
                <w:rFonts w:ascii="ＭＳ Ｐゴシック" w:eastAsia="ＭＳ Ｐゴシック" w:hAnsi="ＭＳ Ｐゴシック" w:hint="eastAsia"/>
                <w:b/>
                <w:color w:val="000000" w:themeColor="text1"/>
                <w:u w:val="single"/>
              </w:rPr>
              <w:t xml:space="preserve"> </w:t>
            </w:r>
            <w:r w:rsidR="005324F5">
              <w:rPr>
                <w:rFonts w:ascii="ＭＳ Ｐゴシック" w:eastAsia="ＭＳ Ｐゴシック" w:hAnsi="ＭＳ Ｐゴシック"/>
                <w:b/>
                <w:color w:val="000000" w:themeColor="text1"/>
                <w:u w:val="single"/>
              </w:rPr>
              <w:t xml:space="preserve">   </w:t>
            </w:r>
            <w:r>
              <w:rPr>
                <w:rFonts w:ascii="ＭＳ Ｐゴシック" w:eastAsia="ＭＳ Ｐゴシック" w:hAnsi="ＭＳ Ｐゴシック" w:hint="eastAsia"/>
                <w:b/>
                <w:color w:val="000000" w:themeColor="text1"/>
                <w:u w:val="single"/>
              </w:rPr>
              <w:t xml:space="preserve">　　　</w:t>
            </w:r>
          </w:p>
          <w:p w14:paraId="45F610AC" w14:textId="4E854B47" w:rsidR="005F276E" w:rsidRPr="005F276E" w:rsidRDefault="005F276E" w:rsidP="005F276E">
            <w:pPr>
              <w:ind w:firstLineChars="100" w:firstLine="241"/>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性別：</w:t>
            </w:r>
            <w:r>
              <w:rPr>
                <w:rFonts w:ascii="ＭＳ Ｐゴシック" w:eastAsia="ＭＳ Ｐゴシック" w:hAnsi="ＭＳ Ｐゴシック" w:hint="eastAsia"/>
                <w:b/>
                <w:color w:val="000000" w:themeColor="text1"/>
                <w:u w:val="single"/>
              </w:rPr>
              <w:t xml:space="preserve">　　　　　</w:t>
            </w:r>
            <w:r w:rsidR="005324F5">
              <w:rPr>
                <w:rFonts w:ascii="ＭＳ Ｐゴシック" w:eastAsia="ＭＳ Ｐゴシック" w:hAnsi="ＭＳ Ｐゴシック" w:hint="eastAsia"/>
                <w:b/>
                <w:color w:val="000000" w:themeColor="text1"/>
                <w:u w:val="single"/>
              </w:rPr>
              <w:t xml:space="preserve"> </w:t>
            </w:r>
            <w:r w:rsidR="005324F5">
              <w:rPr>
                <w:rFonts w:ascii="ＭＳ Ｐゴシック" w:eastAsia="ＭＳ Ｐゴシック" w:hAnsi="ＭＳ Ｐゴシック"/>
                <w:b/>
                <w:color w:val="000000" w:themeColor="text1"/>
                <w:u w:val="single"/>
              </w:rPr>
              <w:t xml:space="preserve">   </w:t>
            </w:r>
            <w:r>
              <w:rPr>
                <w:rFonts w:ascii="ＭＳ Ｐゴシック" w:eastAsia="ＭＳ Ｐゴシック" w:hAnsi="ＭＳ Ｐゴシック" w:hint="eastAsia"/>
                <w:b/>
                <w:color w:val="000000" w:themeColor="text1"/>
                <w:u w:val="single"/>
              </w:rPr>
              <w:t xml:space="preserve">　　　　</w:t>
            </w:r>
          </w:p>
          <w:p w14:paraId="7597AF22" w14:textId="39393211" w:rsidR="005F276E" w:rsidRPr="005F276E" w:rsidRDefault="005F276E" w:rsidP="005F276E">
            <w:pPr>
              <w:ind w:firstLineChars="100" w:firstLine="241"/>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病歴等：</w:t>
            </w:r>
            <w:r>
              <w:rPr>
                <w:rFonts w:ascii="ＭＳ Ｐゴシック" w:eastAsia="ＭＳ Ｐゴシック" w:hAnsi="ＭＳ Ｐゴシック" w:hint="eastAsia"/>
                <w:b/>
                <w:color w:val="000000" w:themeColor="text1"/>
                <w:u w:val="single"/>
              </w:rPr>
              <w:t xml:space="preserve">　　　　</w:t>
            </w:r>
            <w:r w:rsidR="005324F5">
              <w:rPr>
                <w:rFonts w:ascii="ＭＳ Ｐゴシック" w:eastAsia="ＭＳ Ｐゴシック" w:hAnsi="ＭＳ Ｐゴシック" w:hint="eastAsia"/>
                <w:b/>
                <w:color w:val="000000" w:themeColor="text1"/>
                <w:u w:val="single"/>
              </w:rPr>
              <w:t xml:space="preserve"> </w:t>
            </w:r>
            <w:r w:rsidR="005324F5">
              <w:rPr>
                <w:rFonts w:ascii="ＭＳ Ｐゴシック" w:eastAsia="ＭＳ Ｐゴシック" w:hAnsi="ＭＳ Ｐゴシック"/>
                <w:b/>
                <w:color w:val="000000" w:themeColor="text1"/>
                <w:u w:val="single"/>
              </w:rPr>
              <w:t xml:space="preserve">                                                               </w:t>
            </w:r>
            <w:r>
              <w:rPr>
                <w:rFonts w:ascii="ＭＳ Ｐゴシック" w:eastAsia="ＭＳ Ｐゴシック" w:hAnsi="ＭＳ Ｐゴシック" w:hint="eastAsia"/>
                <w:b/>
                <w:color w:val="000000" w:themeColor="text1"/>
                <w:u w:val="single"/>
              </w:rPr>
              <w:t xml:space="preserve">　　　　　</w:t>
            </w:r>
          </w:p>
          <w:p w14:paraId="0BEA726D" w14:textId="162526F7" w:rsidR="005F276E" w:rsidRDefault="005F276E">
            <w:pPr>
              <w:rPr>
                <w:rFonts w:ascii="ＭＳ Ｐゴシック" w:eastAsia="ＭＳ Ｐゴシック" w:hAnsi="ＭＳ Ｐゴシック"/>
                <w:b/>
                <w:color w:val="000000" w:themeColor="text1"/>
              </w:rPr>
            </w:pPr>
          </w:p>
          <w:p w14:paraId="2A547DA4" w14:textId="0664C0FE" w:rsidR="00862059" w:rsidRDefault="00862059">
            <w:pPr>
              <w:rPr>
                <w:rFonts w:ascii="ＭＳ Ｐゴシック" w:eastAsia="ＭＳ Ｐゴシック" w:hAnsi="ＭＳ Ｐゴシック"/>
                <w:b/>
                <w:color w:val="000000" w:themeColor="text1"/>
              </w:rPr>
            </w:pPr>
          </w:p>
          <w:p w14:paraId="624C7D87" w14:textId="2B789928" w:rsidR="00862059" w:rsidRDefault="00862059">
            <w:pPr>
              <w:rPr>
                <w:rFonts w:ascii="ＭＳ Ｐゴシック" w:eastAsia="ＭＳ Ｐゴシック" w:hAnsi="ＭＳ Ｐゴシック"/>
                <w:b/>
                <w:color w:val="000000" w:themeColor="text1"/>
              </w:rPr>
            </w:pPr>
          </w:p>
          <w:p w14:paraId="4C9869B3" w14:textId="77777777" w:rsidR="00862059" w:rsidRDefault="00862059">
            <w:pPr>
              <w:rPr>
                <w:rFonts w:ascii="ＭＳ Ｐゴシック" w:eastAsia="ＭＳ Ｐゴシック" w:hAnsi="ＭＳ Ｐゴシック"/>
                <w:b/>
                <w:color w:val="000000" w:themeColor="text1"/>
              </w:rPr>
            </w:pPr>
          </w:p>
          <w:p w14:paraId="3C346E34" w14:textId="686A725B" w:rsidR="005F276E" w:rsidRDefault="005F276E">
            <w:pPr>
              <w:rPr>
                <w:rFonts w:ascii="ＭＳ Ｐゴシック" w:eastAsia="ＭＳ Ｐゴシック" w:hAnsi="ＭＳ Ｐゴシック"/>
                <w:b/>
                <w:color w:val="000000" w:themeColor="text1"/>
              </w:rPr>
            </w:pPr>
            <w:r w:rsidRPr="005F276E">
              <w:rPr>
                <w:rFonts w:ascii="ＭＳ Ｐゴシック" w:eastAsia="ＭＳ Ｐゴシック" w:hAnsi="ＭＳ Ｐゴシック" w:hint="eastAsia"/>
                <w:b/>
                <w:color w:val="000000" w:themeColor="text1"/>
              </w:rPr>
              <w:t>本症例に関する考察：（心身機能の包括的評価や評価を中心に記載して下さい</w:t>
            </w:r>
            <w:r w:rsidR="004B3AB2">
              <w:rPr>
                <w:rFonts w:ascii="ＭＳ Ｐゴシック" w:eastAsia="ＭＳ Ｐゴシック" w:hAnsi="ＭＳ Ｐゴシック" w:hint="eastAsia"/>
                <w:b/>
                <w:color w:val="000000" w:themeColor="text1"/>
              </w:rPr>
              <w:t>。１５０文字以内</w:t>
            </w:r>
            <w:r w:rsidRPr="005F276E">
              <w:rPr>
                <w:rFonts w:ascii="ＭＳ Ｐゴシック" w:eastAsia="ＭＳ Ｐゴシック" w:hAnsi="ＭＳ Ｐゴシック" w:hint="eastAsia"/>
                <w:b/>
                <w:color w:val="000000" w:themeColor="text1"/>
              </w:rPr>
              <w:t>）</w:t>
            </w:r>
          </w:p>
          <w:p w14:paraId="667C3739" w14:textId="77777777" w:rsidR="005F276E" w:rsidRDefault="005F276E" w:rsidP="00364C5B">
            <w:pPr>
              <w:rPr>
                <w:rFonts w:asciiTheme="minorEastAsia" w:eastAsiaTheme="minorEastAsia" w:hAnsiTheme="minorEastAsia"/>
                <w:bCs w:val="0"/>
                <w:color w:val="000000" w:themeColor="text1"/>
                <w:kern w:val="0"/>
              </w:rPr>
            </w:pPr>
          </w:p>
          <w:p w14:paraId="465F74AD" w14:textId="77777777" w:rsidR="005F276E" w:rsidRDefault="005F276E" w:rsidP="00364C5B">
            <w:pPr>
              <w:rPr>
                <w:rFonts w:asciiTheme="minorEastAsia" w:eastAsiaTheme="minorEastAsia" w:hAnsiTheme="minorEastAsia"/>
                <w:bCs w:val="0"/>
                <w:color w:val="000000" w:themeColor="text1"/>
                <w:kern w:val="0"/>
              </w:rPr>
            </w:pPr>
          </w:p>
          <w:p w14:paraId="248C7032" w14:textId="2B444B7E" w:rsidR="005F276E" w:rsidRPr="005F276E" w:rsidRDefault="005F276E" w:rsidP="00364C5B">
            <w:pPr>
              <w:rPr>
                <w:rFonts w:ascii="ＭＳ Ｐゴシック" w:eastAsia="ＭＳ Ｐゴシック" w:hAnsi="ＭＳ Ｐゴシック"/>
                <w:color w:val="000000" w:themeColor="text1"/>
              </w:rPr>
            </w:pPr>
          </w:p>
        </w:tc>
      </w:tr>
      <w:tr w:rsidR="007C713A" w:rsidRPr="007C713A" w14:paraId="0D60848A" w14:textId="77777777" w:rsidTr="00957D7B">
        <w:trPr>
          <w:cantSplit/>
          <w:trHeight w:val="5360"/>
        </w:trPr>
        <w:tc>
          <w:tcPr>
            <w:tcW w:w="1044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14432B95" w14:textId="11B272B4" w:rsidR="00364C5B" w:rsidRDefault="00392DAF" w:rsidP="005F276E">
            <w:pPr>
              <w:rPr>
                <w:rFonts w:ascii="ＭＳ Ｐゴシック" w:eastAsia="ＭＳ Ｐゴシック" w:hAnsi="ＭＳ Ｐゴシック"/>
                <w:b/>
                <w:color w:val="000000" w:themeColor="text1"/>
              </w:rPr>
            </w:pPr>
            <w:r>
              <w:rPr>
                <w:rFonts w:ascii="ＭＳ Ｐゴシック" w:eastAsia="ＭＳ Ｐゴシック" w:hAnsi="ＭＳ Ｐゴシック" w:hint="eastAsia"/>
                <w:color w:val="000000" w:themeColor="text1"/>
              </w:rPr>
              <w:lastRenderedPageBreak/>
              <w:t>☑</w:t>
            </w:r>
            <w:r w:rsidR="005F276E">
              <w:rPr>
                <w:rFonts w:ascii="ＭＳ Ｐゴシック" w:eastAsia="ＭＳ Ｐゴシック" w:hAnsi="ＭＳ Ｐゴシック" w:hint="eastAsia"/>
                <w:b/>
                <w:color w:val="000000" w:themeColor="text1"/>
              </w:rPr>
              <w:t>研修会等の活動（講師）</w:t>
            </w:r>
          </w:p>
          <w:p w14:paraId="09889F58" w14:textId="5A3D6F01" w:rsidR="005F276E" w:rsidRPr="005F276E" w:rsidRDefault="005F276E" w:rsidP="005F276E">
            <w:pPr>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 xml:space="preserve">　対象：</w:t>
            </w:r>
            <w:r>
              <w:rPr>
                <w:rFonts w:ascii="ＭＳ Ｐゴシック" w:eastAsia="ＭＳ Ｐゴシック" w:hAnsi="ＭＳ Ｐゴシック" w:hint="eastAsia"/>
                <w:b/>
                <w:color w:val="000000" w:themeColor="text1"/>
                <w:u w:val="single"/>
              </w:rPr>
              <w:t xml:space="preserve">　</w:t>
            </w:r>
            <w:r w:rsidRPr="00392DAF">
              <w:rPr>
                <w:rFonts w:ascii="ＭＳ Ｐゴシック" w:eastAsia="ＭＳ Ｐゴシック" w:hAnsi="ＭＳ Ｐゴシック" w:hint="eastAsia"/>
                <w:color w:val="000000" w:themeColor="text1"/>
                <w:u w:val="single"/>
              </w:rPr>
              <w:t xml:space="preserve">　</w:t>
            </w:r>
            <w:r w:rsidR="00392DAF">
              <w:rPr>
                <w:rFonts w:ascii="ＭＳ Ｐ明朝" w:hAnsi="ＭＳ Ｐ明朝" w:hint="eastAsia"/>
                <w:color w:val="000000" w:themeColor="text1"/>
                <w:u w:val="single"/>
              </w:rPr>
              <w:t>A町</w:t>
            </w:r>
            <w:r w:rsidR="00392DAF" w:rsidRPr="00392DAF">
              <w:rPr>
                <w:rFonts w:ascii="ＭＳ Ｐ明朝" w:hAnsi="ＭＳ Ｐ明朝" w:hint="eastAsia"/>
                <w:color w:val="000000" w:themeColor="text1"/>
                <w:u w:val="single"/>
              </w:rPr>
              <w:t>在住の</w:t>
            </w:r>
            <w:r w:rsidR="00392DAF">
              <w:rPr>
                <w:rFonts w:ascii="ＭＳ Ｐ明朝" w:hAnsi="ＭＳ Ｐ明朝"/>
                <w:color w:val="000000" w:themeColor="text1"/>
                <w:u w:val="single"/>
              </w:rPr>
              <w:t>7</w:t>
            </w:r>
            <w:r w:rsidR="00B534AF">
              <w:rPr>
                <w:rFonts w:ascii="ＭＳ Ｐ明朝" w:hAnsi="ＭＳ Ｐ明朝"/>
                <w:color w:val="000000" w:themeColor="text1"/>
                <w:u w:val="single"/>
              </w:rPr>
              <w:t>5</w:t>
            </w:r>
            <w:r w:rsidR="00392DAF" w:rsidRPr="00392DAF">
              <w:rPr>
                <w:rFonts w:ascii="ＭＳ Ｐ明朝" w:hAnsi="ＭＳ Ｐ明朝" w:hint="eastAsia"/>
                <w:color w:val="000000" w:themeColor="text1"/>
                <w:u w:val="single"/>
              </w:rPr>
              <w:t>歳以上の高齢者（男女約</w:t>
            </w:r>
            <w:r w:rsidR="00055AEF">
              <w:rPr>
                <w:rFonts w:ascii="ＭＳ Ｐ明朝" w:hAnsi="ＭＳ Ｐ明朝"/>
                <w:color w:val="000000" w:themeColor="text1"/>
                <w:u w:val="single"/>
              </w:rPr>
              <w:t>4</w:t>
            </w:r>
            <w:r w:rsidR="00392DAF">
              <w:rPr>
                <w:rFonts w:ascii="ＭＳ Ｐ明朝" w:hAnsi="ＭＳ Ｐ明朝"/>
                <w:color w:val="000000" w:themeColor="text1"/>
                <w:u w:val="single"/>
              </w:rPr>
              <w:t>0</w:t>
            </w:r>
            <w:r w:rsidR="00392DAF" w:rsidRPr="00392DAF">
              <w:rPr>
                <w:rFonts w:ascii="ＭＳ Ｐ明朝" w:hAnsi="ＭＳ Ｐ明朝" w:hint="eastAsia"/>
                <w:color w:val="000000" w:themeColor="text1"/>
                <w:u w:val="single"/>
              </w:rPr>
              <w:t>名）</w:t>
            </w:r>
            <w:r w:rsidR="00392DAF" w:rsidRPr="00392DAF">
              <w:rPr>
                <w:rFonts w:asciiTheme="minorEastAsia" w:eastAsiaTheme="minorEastAsia" w:hAnsiTheme="minorEastAsia" w:hint="eastAsia"/>
                <w:b/>
                <w:color w:val="000000" w:themeColor="text1"/>
                <w:u w:val="single"/>
              </w:rPr>
              <w:t xml:space="preserve">　</w:t>
            </w:r>
          </w:p>
          <w:p w14:paraId="4548D025" w14:textId="5DB03CC1" w:rsidR="00862059" w:rsidRPr="00862059" w:rsidRDefault="005F276E" w:rsidP="005F276E">
            <w:pPr>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 xml:space="preserve">　</w:t>
            </w:r>
            <w:r w:rsidR="00862059">
              <w:rPr>
                <w:rFonts w:ascii="ＭＳ Ｐゴシック" w:eastAsia="ＭＳ Ｐゴシック" w:hAnsi="ＭＳ Ｐゴシック" w:hint="eastAsia"/>
                <w:b/>
                <w:color w:val="000000" w:themeColor="text1"/>
              </w:rPr>
              <w:t>実施日：</w:t>
            </w:r>
            <w:r w:rsidR="00862059">
              <w:rPr>
                <w:rFonts w:ascii="ＭＳ Ｐゴシック" w:eastAsia="ＭＳ Ｐゴシック" w:hAnsi="ＭＳ Ｐゴシック" w:hint="eastAsia"/>
                <w:b/>
                <w:color w:val="000000" w:themeColor="text1"/>
                <w:u w:val="single"/>
              </w:rPr>
              <w:t xml:space="preserve">　</w:t>
            </w:r>
            <w:r w:rsidR="00862059" w:rsidRPr="00392DAF">
              <w:rPr>
                <w:rFonts w:ascii="ＭＳ Ｐゴシック" w:eastAsia="ＭＳ Ｐゴシック" w:hAnsi="ＭＳ Ｐゴシック" w:hint="eastAsia"/>
                <w:color w:val="000000" w:themeColor="text1"/>
                <w:u w:val="single"/>
              </w:rPr>
              <w:t xml:space="preserve">　</w:t>
            </w:r>
            <w:r w:rsidR="00392DAF">
              <w:rPr>
                <w:rFonts w:ascii="ＭＳ Ｐ明朝" w:hAnsi="ＭＳ Ｐ明朝" w:hint="eastAsia"/>
                <w:color w:val="000000" w:themeColor="text1"/>
                <w:u w:val="single"/>
              </w:rPr>
              <w:t>20〇〇</w:t>
            </w:r>
            <w:r w:rsidR="00392DAF" w:rsidRPr="00392DAF">
              <w:rPr>
                <w:rFonts w:ascii="ＭＳ Ｐ明朝" w:hAnsi="ＭＳ Ｐ明朝" w:hint="eastAsia"/>
                <w:color w:val="000000" w:themeColor="text1"/>
                <w:u w:val="single"/>
              </w:rPr>
              <w:t>年</w:t>
            </w:r>
            <w:r w:rsidR="00392DAF">
              <w:rPr>
                <w:rFonts w:ascii="ＭＳ Ｐ明朝" w:hAnsi="ＭＳ Ｐ明朝" w:hint="eastAsia"/>
                <w:color w:val="000000" w:themeColor="text1"/>
                <w:u w:val="single"/>
              </w:rPr>
              <w:t>△</w:t>
            </w:r>
            <w:r w:rsidR="00392DAF" w:rsidRPr="00392DAF">
              <w:rPr>
                <w:rFonts w:ascii="ＭＳ Ｐ明朝" w:hAnsi="ＭＳ Ｐ明朝" w:hint="eastAsia"/>
                <w:color w:val="000000" w:themeColor="text1"/>
                <w:u w:val="single"/>
              </w:rPr>
              <w:t>月</w:t>
            </w:r>
            <w:r w:rsidR="00392DAF">
              <w:rPr>
                <w:rFonts w:ascii="ＭＳ Ｐ明朝" w:hAnsi="ＭＳ Ｐ明朝" w:hint="eastAsia"/>
                <w:color w:val="000000" w:themeColor="text1"/>
                <w:u w:val="single"/>
              </w:rPr>
              <w:t>×日</w:t>
            </w:r>
            <w:r w:rsidR="00392DAF" w:rsidRPr="00392DAF">
              <w:rPr>
                <w:rFonts w:asciiTheme="minorEastAsia" w:eastAsiaTheme="minorEastAsia" w:hAnsiTheme="minorEastAsia" w:hint="eastAsia"/>
                <w:b/>
                <w:color w:val="000000" w:themeColor="text1"/>
                <w:u w:val="single"/>
              </w:rPr>
              <w:t xml:space="preserve">　</w:t>
            </w:r>
          </w:p>
          <w:p w14:paraId="7AB85269" w14:textId="7AAD41C8" w:rsidR="00862059" w:rsidRDefault="00862059" w:rsidP="00862059">
            <w:pPr>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 xml:space="preserve">　実施場所：</w:t>
            </w:r>
            <w:r>
              <w:rPr>
                <w:rFonts w:ascii="ＭＳ Ｐゴシック" w:eastAsia="ＭＳ Ｐゴシック" w:hAnsi="ＭＳ Ｐゴシック" w:hint="eastAsia"/>
                <w:b/>
                <w:color w:val="000000" w:themeColor="text1"/>
                <w:u w:val="single"/>
              </w:rPr>
              <w:t xml:space="preserve">　　</w:t>
            </w:r>
            <w:r w:rsidR="00392DAF" w:rsidRPr="00392DAF">
              <w:rPr>
                <w:rFonts w:ascii="ＭＳ Ｐ明朝" w:hAnsi="ＭＳ Ｐ明朝"/>
                <w:b/>
                <w:color w:val="000000" w:themeColor="text1"/>
                <w:u w:val="single"/>
              </w:rPr>
              <w:t> </w:t>
            </w:r>
            <w:r w:rsidR="008051E2">
              <w:rPr>
                <w:rFonts w:ascii="ＭＳ Ｐ明朝" w:hAnsi="ＭＳ Ｐ明朝"/>
                <w:color w:val="000000" w:themeColor="text1"/>
                <w:u w:val="single"/>
              </w:rPr>
              <w:t>A</w:t>
            </w:r>
            <w:r w:rsidR="00E76B51">
              <w:rPr>
                <w:rFonts w:ascii="ＭＳ Ｐ明朝" w:hAnsi="ＭＳ Ｐ明朝" w:hint="eastAsia"/>
                <w:color w:val="000000" w:themeColor="text1"/>
                <w:u w:val="single"/>
              </w:rPr>
              <w:t>町</w:t>
            </w:r>
            <w:r w:rsidR="0081387E">
              <w:rPr>
                <w:rFonts w:ascii="ＭＳ Ｐ明朝" w:hAnsi="ＭＳ Ｐ明朝" w:hint="eastAsia"/>
                <w:color w:val="000000" w:themeColor="text1"/>
                <w:u w:val="single"/>
              </w:rPr>
              <w:t>公民館</w:t>
            </w:r>
            <w:r w:rsidR="008051E2">
              <w:rPr>
                <w:rFonts w:ascii="ＭＳ Ｐ明朝" w:hAnsi="ＭＳ Ｐ明朝" w:hint="eastAsia"/>
                <w:color w:val="000000" w:themeColor="text1"/>
                <w:u w:val="single"/>
              </w:rPr>
              <w:t xml:space="preserve">　</w:t>
            </w:r>
            <w:r w:rsidR="00392DAF" w:rsidRPr="00392DAF">
              <w:rPr>
                <w:rFonts w:ascii="ＭＳ Ｐ明朝" w:hAnsi="ＭＳ Ｐ明朝" w:hint="eastAsia"/>
                <w:color w:val="000000" w:themeColor="text1"/>
                <w:u w:val="single"/>
              </w:rPr>
              <w:t>会議室</w:t>
            </w:r>
            <w:r w:rsidR="008051E2">
              <w:rPr>
                <w:rFonts w:ascii="ＭＳ Ｐ明朝" w:hAnsi="ＭＳ Ｐ明朝"/>
                <w:color w:val="000000" w:themeColor="text1"/>
                <w:u w:val="single"/>
              </w:rPr>
              <w:t xml:space="preserve">B </w:t>
            </w:r>
            <w:r w:rsidR="00392DAF">
              <w:rPr>
                <w:rFonts w:ascii="ＭＳ Ｐゴシック" w:eastAsia="ＭＳ Ｐゴシック" w:hAnsi="ＭＳ Ｐゴシック" w:hint="eastAsia"/>
                <w:b/>
                <w:color w:val="000000" w:themeColor="text1"/>
                <w:u w:val="single"/>
              </w:rPr>
              <w:t xml:space="preserve">　</w:t>
            </w:r>
          </w:p>
          <w:p w14:paraId="562E21DF" w14:textId="7448826A" w:rsidR="00862059" w:rsidRPr="005F276E" w:rsidRDefault="005F276E" w:rsidP="00392DAF">
            <w:pPr>
              <w:ind w:firstLineChars="50" w:firstLine="120"/>
              <w:rPr>
                <w:rFonts w:ascii="ＭＳ Ｐゴシック" w:eastAsia="ＭＳ Ｐゴシック" w:hAnsi="ＭＳ Ｐゴシック"/>
                <w:b/>
                <w:color w:val="000000" w:themeColor="text1"/>
                <w:u w:val="single"/>
              </w:rPr>
            </w:pPr>
            <w:r>
              <w:rPr>
                <w:rFonts w:ascii="ＭＳ Ｐゴシック" w:eastAsia="ＭＳ Ｐゴシック" w:hAnsi="ＭＳ Ｐゴシック" w:hint="eastAsia"/>
                <w:b/>
                <w:color w:val="000000" w:themeColor="text1"/>
              </w:rPr>
              <w:t>目的：</w:t>
            </w:r>
            <w:r>
              <w:rPr>
                <w:rFonts w:ascii="ＭＳ Ｐゴシック" w:eastAsia="ＭＳ Ｐゴシック" w:hAnsi="ＭＳ Ｐゴシック" w:hint="eastAsia"/>
                <w:b/>
                <w:color w:val="000000" w:themeColor="text1"/>
                <w:u w:val="single"/>
              </w:rPr>
              <w:t xml:space="preserve">　　</w:t>
            </w:r>
            <w:r w:rsidR="008051E2">
              <w:rPr>
                <w:rFonts w:ascii="ＭＳ Ｐ明朝" w:hAnsi="ＭＳ Ｐ明朝" w:hint="eastAsia"/>
                <w:color w:val="000000" w:themeColor="text1"/>
                <w:u w:val="single"/>
              </w:rPr>
              <w:t>A町</w:t>
            </w:r>
            <w:r w:rsidR="00392DAF" w:rsidRPr="00392DAF">
              <w:rPr>
                <w:rFonts w:ascii="ＭＳ Ｐ明朝" w:hAnsi="ＭＳ Ｐ明朝" w:hint="eastAsia"/>
                <w:color w:val="000000" w:themeColor="text1"/>
                <w:u w:val="single"/>
              </w:rPr>
              <w:t>在住高齢者の健康寿命延伸</w:t>
            </w:r>
            <w:r w:rsidR="00392DAF">
              <w:rPr>
                <w:rFonts w:ascii="ＭＳ Ｐゴシック" w:eastAsia="ＭＳ Ｐゴシック" w:hAnsi="ＭＳ Ｐゴシック" w:hint="eastAsia"/>
                <w:b/>
                <w:color w:val="000000" w:themeColor="text1"/>
                <w:u w:val="single"/>
              </w:rPr>
              <w:t xml:space="preserve">　　</w:t>
            </w:r>
          </w:p>
          <w:p w14:paraId="124FEEE1" w14:textId="4FF6A1CF" w:rsidR="00364C5B" w:rsidRDefault="005F276E" w:rsidP="005F276E">
            <w:pP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講義内容（要約</w:t>
            </w:r>
            <w:r w:rsidR="004B3AB2">
              <w:rPr>
                <w:rFonts w:ascii="ＭＳ Ｐゴシック" w:eastAsia="ＭＳ Ｐゴシック" w:hAnsi="ＭＳ Ｐゴシック" w:hint="eastAsia"/>
                <w:b/>
                <w:color w:val="000000" w:themeColor="text1"/>
              </w:rPr>
              <w:t>５００</w:t>
            </w:r>
            <w:r>
              <w:rPr>
                <w:rFonts w:ascii="ＭＳ Ｐゴシック" w:eastAsia="ＭＳ Ｐゴシック" w:hAnsi="ＭＳ Ｐゴシック" w:hint="eastAsia"/>
                <w:b/>
                <w:color w:val="000000" w:themeColor="text1"/>
              </w:rPr>
              <w:t>文字以内）</w:t>
            </w:r>
          </w:p>
          <w:p w14:paraId="357E55D0" w14:textId="0F59D80B" w:rsidR="00392DAF" w:rsidRPr="00392DAF" w:rsidRDefault="00392DAF" w:rsidP="00392DAF">
            <w:pPr>
              <w:rPr>
                <w:rFonts w:ascii="ＭＳ Ｐ明朝" w:hAnsi="ＭＳ Ｐ明朝"/>
                <w:color w:val="000000" w:themeColor="text1"/>
              </w:rPr>
            </w:pPr>
            <w:r w:rsidRPr="00392DAF">
              <w:rPr>
                <w:rFonts w:ascii="ＭＳ Ｐ明朝" w:hAnsi="ＭＳ Ｐ明朝" w:hint="eastAsia"/>
                <w:color w:val="000000" w:themeColor="text1"/>
              </w:rPr>
              <w:t>サルコペニアやフレイルの病態およびそれらの原因について、高齢者にわかりやすいよう基本的な内容を図や動画を用いて解説した。また骨格筋の役割や重要性、健康寿命への影響について解説し、</w:t>
            </w:r>
            <w:r w:rsidR="008051E2">
              <w:rPr>
                <w:rFonts w:ascii="ＭＳ Ｐ明朝" w:hAnsi="ＭＳ Ｐ明朝"/>
                <w:color w:val="000000" w:themeColor="text1"/>
              </w:rPr>
              <w:t>C</w:t>
            </w:r>
            <w:r w:rsidRPr="00392DAF">
              <w:rPr>
                <w:rFonts w:ascii="ＭＳ Ｐ明朝" w:hAnsi="ＭＳ Ｐ明朝" w:hint="eastAsia"/>
                <w:color w:val="000000" w:themeColor="text1"/>
              </w:rPr>
              <w:t>県民の食生活や運動習慣の問題点および健康寿命との関連について紹介した。</w:t>
            </w:r>
          </w:p>
          <w:p w14:paraId="4AAECB0D" w14:textId="77777777" w:rsidR="00392DAF" w:rsidRPr="00392DAF" w:rsidRDefault="00392DAF" w:rsidP="00392DAF">
            <w:pPr>
              <w:rPr>
                <w:rFonts w:ascii="ＭＳ Ｐ明朝" w:hAnsi="ＭＳ Ｐ明朝"/>
                <w:color w:val="000000" w:themeColor="text1"/>
              </w:rPr>
            </w:pPr>
            <w:r w:rsidRPr="00392DAF">
              <w:rPr>
                <w:rFonts w:ascii="ＭＳ Ｐ明朝" w:hAnsi="ＭＳ Ｐ明朝" w:hint="eastAsia"/>
                <w:color w:val="000000" w:themeColor="text1"/>
              </w:rPr>
              <w:t>座学以外にも参加者全員で指輪っかテストやフレイルインデックス、簡易筋力評価などをその場で実施し、自身の筋力やサルコペニア・フレイルのスクリーニングを実施した。</w:t>
            </w:r>
          </w:p>
          <w:p w14:paraId="2EB09E4C" w14:textId="2F9ECE5E" w:rsidR="00392DAF" w:rsidRPr="00392DAF" w:rsidRDefault="00392DAF" w:rsidP="00392DAF">
            <w:pPr>
              <w:rPr>
                <w:rFonts w:ascii="ＭＳ Ｐ明朝" w:hAnsi="ＭＳ Ｐ明朝"/>
                <w:color w:val="000000" w:themeColor="text1"/>
              </w:rPr>
            </w:pPr>
            <w:r w:rsidRPr="00392DAF">
              <w:rPr>
                <w:rFonts w:ascii="ＭＳ Ｐ明朝" w:hAnsi="ＭＳ Ｐ明朝" w:hint="eastAsia"/>
                <w:color w:val="000000" w:themeColor="text1"/>
              </w:rPr>
              <w:t xml:space="preserve">　フレイルインデックスにて参加者のフレイル有病率を調査した結果、フレイルなし（約</w:t>
            </w:r>
            <w:r w:rsidR="00D326C6">
              <w:rPr>
                <w:rFonts w:ascii="ＭＳ Ｐ明朝" w:hAnsi="ＭＳ Ｐ明朝"/>
                <w:color w:val="000000" w:themeColor="text1"/>
              </w:rPr>
              <w:t>20</w:t>
            </w:r>
            <w:r w:rsidRPr="00392DAF">
              <w:rPr>
                <w:rFonts w:ascii="ＭＳ Ｐ明朝" w:hAnsi="ＭＳ Ｐ明朝" w:hint="eastAsia"/>
                <w:color w:val="000000" w:themeColor="text1"/>
              </w:rPr>
              <w:t>％）、プレフレイル（約</w:t>
            </w:r>
            <w:r w:rsidR="00D326C6">
              <w:rPr>
                <w:rFonts w:ascii="ＭＳ Ｐ明朝" w:hAnsi="ＭＳ Ｐ明朝"/>
                <w:color w:val="000000" w:themeColor="text1"/>
              </w:rPr>
              <w:t>7</w:t>
            </w:r>
            <w:r w:rsidRPr="00392DAF">
              <w:rPr>
                <w:rFonts w:ascii="ＭＳ Ｐ明朝" w:hAnsi="ＭＳ Ｐ明朝"/>
                <w:color w:val="000000" w:themeColor="text1"/>
              </w:rPr>
              <w:t>0</w:t>
            </w:r>
            <w:r w:rsidRPr="00392DAF">
              <w:rPr>
                <w:rFonts w:ascii="ＭＳ Ｐ明朝" w:hAnsi="ＭＳ Ｐ明朝" w:hint="eastAsia"/>
                <w:color w:val="000000" w:themeColor="text1"/>
              </w:rPr>
              <w:t>％）、フレイル（約</w:t>
            </w:r>
            <w:r w:rsidR="00D326C6">
              <w:rPr>
                <w:rFonts w:ascii="ＭＳ Ｐ明朝" w:hAnsi="ＭＳ Ｐ明朝"/>
                <w:color w:val="000000" w:themeColor="text1"/>
              </w:rPr>
              <w:t>10</w:t>
            </w:r>
            <w:r w:rsidRPr="00392DAF">
              <w:rPr>
                <w:rFonts w:ascii="ＭＳ Ｐ明朝" w:hAnsi="ＭＳ Ｐ明朝" w:hint="eastAsia"/>
                <w:color w:val="000000" w:themeColor="text1"/>
              </w:rPr>
              <w:t>％）であった。</w:t>
            </w:r>
          </w:p>
          <w:p w14:paraId="48B584A7" w14:textId="77777777" w:rsidR="00392DAF" w:rsidRPr="00392DAF" w:rsidRDefault="00392DAF" w:rsidP="000A00E9">
            <w:pPr>
              <w:ind w:firstLineChars="100" w:firstLine="240"/>
              <w:rPr>
                <w:rFonts w:ascii="ＭＳ Ｐ明朝" w:hAnsi="ＭＳ Ｐ明朝"/>
                <w:color w:val="000000" w:themeColor="text1"/>
              </w:rPr>
            </w:pPr>
            <w:r w:rsidRPr="00392DAF">
              <w:rPr>
                <w:rFonts w:ascii="ＭＳ Ｐ明朝" w:hAnsi="ＭＳ Ｐ明朝" w:hint="eastAsia"/>
                <w:color w:val="000000" w:themeColor="text1"/>
              </w:rPr>
              <w:t>最後にサルコペニア・フレイル予防に必要な運動療法や栄養療法、およびその組み合わせの効果について紹介し、さらに参加者全員で、その場で実践可能なレジスタンストレーニングを実施し終了した。</w:t>
            </w:r>
          </w:p>
          <w:p w14:paraId="1E438DBB" w14:textId="77777777" w:rsidR="005F276E" w:rsidRDefault="005F276E" w:rsidP="005F276E">
            <w:pPr>
              <w:rPr>
                <w:rFonts w:ascii="ＭＳ Ｐゴシック" w:eastAsia="ＭＳ Ｐゴシック" w:hAnsi="ＭＳ Ｐゴシック"/>
                <w:b/>
                <w:color w:val="000000" w:themeColor="text1"/>
              </w:rPr>
            </w:pPr>
          </w:p>
          <w:p w14:paraId="7893A390" w14:textId="30EF7D29" w:rsidR="00364C5B" w:rsidRDefault="005F276E" w:rsidP="005F276E">
            <w:pPr>
              <w:rPr>
                <w:rFonts w:ascii="ＭＳ Ｐゴシック" w:eastAsia="ＭＳ Ｐゴシック" w:hAnsi="ＭＳ Ｐゴシック"/>
                <w:b/>
                <w:color w:val="000000" w:themeColor="text1"/>
              </w:rPr>
            </w:pPr>
            <w:r>
              <w:rPr>
                <w:rFonts w:ascii="ＭＳ Ｐゴシック" w:eastAsia="ＭＳ Ｐゴシック" w:hAnsi="ＭＳ Ｐゴシック" w:hint="eastAsia"/>
                <w:b/>
                <w:color w:val="000000" w:themeColor="text1"/>
              </w:rPr>
              <w:t>活動を通じて予想される効果（研修会に関する考察</w:t>
            </w:r>
            <w:r w:rsidR="004B3AB2">
              <w:rPr>
                <w:rFonts w:ascii="ＭＳ Ｐゴシック" w:eastAsia="ＭＳ Ｐゴシック" w:hAnsi="ＭＳ Ｐゴシック" w:hint="eastAsia"/>
                <w:b/>
                <w:color w:val="000000" w:themeColor="text1"/>
              </w:rPr>
              <w:t>、１５０文字以内</w:t>
            </w:r>
            <w:r>
              <w:rPr>
                <w:rFonts w:ascii="ＭＳ Ｐゴシック" w:eastAsia="ＭＳ Ｐゴシック" w:hAnsi="ＭＳ Ｐゴシック" w:hint="eastAsia"/>
                <w:b/>
                <w:color w:val="000000" w:themeColor="text1"/>
              </w:rPr>
              <w:t>）</w:t>
            </w:r>
          </w:p>
          <w:p w14:paraId="48AE90DD" w14:textId="77777777" w:rsidR="00392DAF" w:rsidRPr="00392DAF" w:rsidRDefault="00392DAF" w:rsidP="00392DAF">
            <w:pPr>
              <w:rPr>
                <w:rFonts w:ascii="ＭＳ Ｐ明朝" w:hAnsi="ＭＳ Ｐ明朝"/>
                <w:color w:val="000000" w:themeColor="text1"/>
              </w:rPr>
            </w:pPr>
            <w:r w:rsidRPr="00392DAF">
              <w:rPr>
                <w:rFonts w:ascii="ＭＳ Ｐゴシック" w:eastAsia="ＭＳ Ｐゴシック" w:hAnsi="ＭＳ Ｐゴシック"/>
                <w:b/>
                <w:color w:val="000000" w:themeColor="text1"/>
              </w:rPr>
              <w:t> </w:t>
            </w:r>
            <w:r w:rsidRPr="00392DAF">
              <w:rPr>
                <w:rFonts w:ascii="ＭＳ Ｐ明朝" w:hAnsi="ＭＳ Ｐ明朝" w:hint="eastAsia"/>
                <w:color w:val="000000" w:themeColor="text1"/>
              </w:rPr>
              <w:t>サルコペニア・フレイルの病態や危険性を周知することで、予防意識が向上すると思われる。また簡便に実施可能なスクリーニング方法を周知したことで、各々のコミュニティーでも普及する可能性がある。骨格筋およびその機能維持に必要な、運動・栄養療法を継続することで、サルコペニア・フレイルの予防・改善が期待できる。</w:t>
            </w:r>
          </w:p>
          <w:p w14:paraId="52F6C718" w14:textId="77777777" w:rsidR="00364C5B" w:rsidRDefault="00364C5B" w:rsidP="005F276E">
            <w:pPr>
              <w:rPr>
                <w:rFonts w:ascii="ＭＳ Ｐゴシック" w:eastAsia="ＭＳ Ｐゴシック" w:hAnsi="ＭＳ Ｐゴシック"/>
                <w:b/>
                <w:color w:val="000000" w:themeColor="text1"/>
              </w:rPr>
            </w:pPr>
          </w:p>
          <w:p w14:paraId="14DA14E6" w14:textId="31D34D79" w:rsidR="00364C5B" w:rsidRPr="007C713A" w:rsidRDefault="00364C5B" w:rsidP="005F276E">
            <w:pPr>
              <w:rPr>
                <w:rFonts w:ascii="ＭＳ 明朝" w:eastAsia="ＭＳ 明朝" w:hAnsi="ＭＳ 明朝"/>
                <w:bCs w:val="0"/>
                <w:color w:val="000000" w:themeColor="text1"/>
                <w:kern w:val="0"/>
              </w:rPr>
            </w:pPr>
          </w:p>
        </w:tc>
      </w:tr>
    </w:tbl>
    <w:p w14:paraId="6701BE5D" w14:textId="77777777" w:rsidR="007D614F" w:rsidRPr="007D614F" w:rsidRDefault="007D614F" w:rsidP="007D614F">
      <w:pPr>
        <w:snapToGrid w:val="0"/>
        <w:spacing w:line="160" w:lineRule="atLeast"/>
        <w:ind w:right="28"/>
        <w:rPr>
          <w:rFonts w:ascii="ＭＳ Ｐゴシック" w:eastAsia="ＭＳ Ｐゴシック" w:hAnsi="ＭＳ Ｐゴシック"/>
          <w:b/>
          <w:bCs w:val="0"/>
          <w:i/>
          <w:iCs/>
          <w:color w:val="4F81BD" w:themeColor="accent1"/>
          <w:sz w:val="20"/>
          <w:szCs w:val="20"/>
        </w:rPr>
      </w:pPr>
    </w:p>
    <w:p w14:paraId="48F0E487" w14:textId="45AD4564" w:rsidR="007D614F" w:rsidRDefault="007D614F" w:rsidP="007D614F">
      <w:pPr>
        <w:snapToGrid w:val="0"/>
        <w:spacing w:line="160" w:lineRule="atLeast"/>
        <w:ind w:right="28"/>
        <w:rPr>
          <w:rFonts w:ascii="ＭＳ Ｐゴシック" w:eastAsia="ＭＳ Ｐゴシック" w:hAnsi="ＭＳ Ｐゴシック"/>
          <w:b/>
          <w:bCs w:val="0"/>
          <w:color w:val="4F81BD" w:themeColor="accent1"/>
          <w:sz w:val="20"/>
          <w:szCs w:val="20"/>
        </w:rPr>
      </w:pPr>
      <w:r w:rsidRPr="004D5DBF">
        <w:rPr>
          <w:rFonts w:ascii="ＭＳ Ｐゴシック" w:eastAsia="ＭＳ Ｐゴシック" w:hAnsi="ＭＳ Ｐゴシック" w:hint="eastAsia"/>
          <w:b/>
          <w:bCs w:val="0"/>
          <w:color w:val="4F81BD" w:themeColor="accent1"/>
          <w:sz w:val="20"/>
          <w:szCs w:val="20"/>
        </w:rPr>
        <w:t>＜活動報告書の注意点＞</w:t>
      </w:r>
    </w:p>
    <w:p w14:paraId="234BF64E" w14:textId="7E8E5BDB" w:rsidR="00E5676B" w:rsidRPr="004D5DBF" w:rsidRDefault="00E5676B" w:rsidP="007D614F">
      <w:pPr>
        <w:snapToGrid w:val="0"/>
        <w:spacing w:line="160" w:lineRule="atLeast"/>
        <w:ind w:right="28"/>
        <w:rPr>
          <w:rFonts w:ascii="ＭＳ Ｐゴシック" w:eastAsia="ＭＳ Ｐゴシック" w:hAnsi="ＭＳ Ｐゴシック" w:hint="eastAsia"/>
          <w:b/>
          <w:bCs w:val="0"/>
          <w:color w:val="4F81BD" w:themeColor="accent1"/>
          <w:sz w:val="20"/>
          <w:szCs w:val="20"/>
        </w:rPr>
      </w:pPr>
      <w:r w:rsidRPr="00E5676B">
        <w:rPr>
          <w:rFonts w:ascii="ＭＳ Ｐゴシック" w:eastAsia="ＭＳ Ｐゴシック" w:hAnsi="ＭＳ Ｐゴシック"/>
          <w:b/>
          <w:color w:val="4F81BD" w:themeColor="accent1"/>
          <w:sz w:val="20"/>
          <w:szCs w:val="20"/>
        </w:rPr>
        <w:t>1) 参加者の具体的な背景と参加人数を記載すること（75歳以上の地域在住高齢者〇名、等）</w:t>
      </w:r>
      <w:r w:rsidRPr="00E5676B">
        <w:rPr>
          <w:rFonts w:ascii="ＭＳ Ｐゴシック" w:eastAsia="ＭＳ Ｐゴシック" w:hAnsi="ＭＳ Ｐゴシック"/>
          <w:b/>
          <w:color w:val="4F81BD" w:themeColor="accent1"/>
          <w:sz w:val="20"/>
          <w:szCs w:val="20"/>
        </w:rPr>
        <w:br/>
        <w:t>2) 講義の内容を簡潔かつ具体的に記載すること（例：主たる栄養素を摂取しうる食品を説明した、食品に含まれる蛋白質の量を説明し、実際に自己の食事から1日のたんぱく質量を概算する機会をもった、等）</w:t>
      </w:r>
      <w:r w:rsidRPr="00E5676B">
        <w:rPr>
          <w:rFonts w:ascii="ＭＳ Ｐゴシック" w:eastAsia="ＭＳ Ｐゴシック" w:hAnsi="ＭＳ Ｐゴシック"/>
          <w:b/>
          <w:color w:val="4F81BD" w:themeColor="accent1"/>
          <w:sz w:val="20"/>
          <w:szCs w:val="20"/>
        </w:rPr>
        <w:br/>
        <w:t>3) サルコペニア、フレイル、ロコモに関する説明が行われていること（糖尿病の食事指導などのみでは不可）</w:t>
      </w:r>
      <w:r w:rsidRPr="00E5676B">
        <w:rPr>
          <w:rFonts w:ascii="ＭＳ Ｐゴシック" w:eastAsia="ＭＳ Ｐゴシック" w:hAnsi="ＭＳ Ｐゴシック"/>
          <w:b/>
          <w:color w:val="4F81BD" w:themeColor="accent1"/>
          <w:sz w:val="20"/>
          <w:szCs w:val="20"/>
        </w:rPr>
        <w:br/>
        <w:t>4) 参加者を対象にした集計が行われていれば記載すること（例：参加者に行った指輪っか法で陽性者は30％であった、等）</w:t>
      </w:r>
      <w:bookmarkStart w:id="0" w:name="_GoBack"/>
      <w:bookmarkEnd w:id="0"/>
    </w:p>
    <w:sectPr w:rsidR="00E5676B" w:rsidRPr="004D5DBF" w:rsidSect="00874013">
      <w:pgSz w:w="11906" w:h="16838"/>
      <w:pgMar w:top="261" w:right="924" w:bottom="261"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CC078" w14:textId="77777777" w:rsidR="00FF1C48" w:rsidRDefault="00FF1C48" w:rsidP="00844931">
      <w:r>
        <w:separator/>
      </w:r>
    </w:p>
  </w:endnote>
  <w:endnote w:type="continuationSeparator" w:id="0">
    <w:p w14:paraId="3FEFEE46" w14:textId="77777777" w:rsidR="00FF1C48" w:rsidRDefault="00FF1C48" w:rsidP="0084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E32A8" w14:textId="77777777" w:rsidR="00FF1C48" w:rsidRDefault="00FF1C48" w:rsidP="00844931">
      <w:r>
        <w:separator/>
      </w:r>
    </w:p>
  </w:footnote>
  <w:footnote w:type="continuationSeparator" w:id="0">
    <w:p w14:paraId="5C60EFFD" w14:textId="77777777" w:rsidR="00FF1C48" w:rsidRDefault="00FF1C48" w:rsidP="008449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96179"/>
    <w:multiLevelType w:val="hybridMultilevel"/>
    <w:tmpl w:val="49D01860"/>
    <w:lvl w:ilvl="0" w:tplc="944CAD0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931"/>
    <w:rsid w:val="00006064"/>
    <w:rsid w:val="00031B83"/>
    <w:rsid w:val="00052E62"/>
    <w:rsid w:val="00055AEF"/>
    <w:rsid w:val="00055FD2"/>
    <w:rsid w:val="000821E9"/>
    <w:rsid w:val="0009315F"/>
    <w:rsid w:val="0009693C"/>
    <w:rsid w:val="000A00E9"/>
    <w:rsid w:val="000B053A"/>
    <w:rsid w:val="000B27B1"/>
    <w:rsid w:val="000B3277"/>
    <w:rsid w:val="000C077A"/>
    <w:rsid w:val="000D4E53"/>
    <w:rsid w:val="000F3FAF"/>
    <w:rsid w:val="000F7288"/>
    <w:rsid w:val="001007E0"/>
    <w:rsid w:val="00106AED"/>
    <w:rsid w:val="00123348"/>
    <w:rsid w:val="00125B0A"/>
    <w:rsid w:val="00133200"/>
    <w:rsid w:val="001451F1"/>
    <w:rsid w:val="001522A4"/>
    <w:rsid w:val="001604D1"/>
    <w:rsid w:val="00164066"/>
    <w:rsid w:val="001641F6"/>
    <w:rsid w:val="00166BD5"/>
    <w:rsid w:val="00186E17"/>
    <w:rsid w:val="00194DC8"/>
    <w:rsid w:val="001A0662"/>
    <w:rsid w:val="001A1405"/>
    <w:rsid w:val="001A76CB"/>
    <w:rsid w:val="001F1D93"/>
    <w:rsid w:val="00200D10"/>
    <w:rsid w:val="00215A83"/>
    <w:rsid w:val="00225ADB"/>
    <w:rsid w:val="00256B52"/>
    <w:rsid w:val="002659C0"/>
    <w:rsid w:val="00267053"/>
    <w:rsid w:val="002737BB"/>
    <w:rsid w:val="002D689A"/>
    <w:rsid w:val="002E24E2"/>
    <w:rsid w:val="00302604"/>
    <w:rsid w:val="00313A84"/>
    <w:rsid w:val="0032379E"/>
    <w:rsid w:val="00344A98"/>
    <w:rsid w:val="00351A19"/>
    <w:rsid w:val="00357176"/>
    <w:rsid w:val="00360185"/>
    <w:rsid w:val="00362F3A"/>
    <w:rsid w:val="00364C5B"/>
    <w:rsid w:val="00382458"/>
    <w:rsid w:val="00392DAF"/>
    <w:rsid w:val="003961A8"/>
    <w:rsid w:val="003B0729"/>
    <w:rsid w:val="003C080A"/>
    <w:rsid w:val="003C6D67"/>
    <w:rsid w:val="003D220C"/>
    <w:rsid w:val="00400F3F"/>
    <w:rsid w:val="00401928"/>
    <w:rsid w:val="00402928"/>
    <w:rsid w:val="00402F5B"/>
    <w:rsid w:val="004125E5"/>
    <w:rsid w:val="00421021"/>
    <w:rsid w:val="00425CF6"/>
    <w:rsid w:val="00432990"/>
    <w:rsid w:val="004331C3"/>
    <w:rsid w:val="00451DB0"/>
    <w:rsid w:val="00463898"/>
    <w:rsid w:val="00464E6C"/>
    <w:rsid w:val="0048311C"/>
    <w:rsid w:val="004866EC"/>
    <w:rsid w:val="004A7D92"/>
    <w:rsid w:val="004B3AB2"/>
    <w:rsid w:val="004D4854"/>
    <w:rsid w:val="004D54B1"/>
    <w:rsid w:val="004D5DBF"/>
    <w:rsid w:val="004E1BB7"/>
    <w:rsid w:val="004E624B"/>
    <w:rsid w:val="00503320"/>
    <w:rsid w:val="00511CA2"/>
    <w:rsid w:val="00512419"/>
    <w:rsid w:val="00515B44"/>
    <w:rsid w:val="005324F5"/>
    <w:rsid w:val="0055045C"/>
    <w:rsid w:val="00555DAF"/>
    <w:rsid w:val="00570D29"/>
    <w:rsid w:val="00571926"/>
    <w:rsid w:val="00586844"/>
    <w:rsid w:val="00587FEA"/>
    <w:rsid w:val="00594EBB"/>
    <w:rsid w:val="00597D86"/>
    <w:rsid w:val="005B2425"/>
    <w:rsid w:val="005B6BDD"/>
    <w:rsid w:val="005C1AA8"/>
    <w:rsid w:val="005D1905"/>
    <w:rsid w:val="005E6FE1"/>
    <w:rsid w:val="005F276E"/>
    <w:rsid w:val="005F75FE"/>
    <w:rsid w:val="006140EC"/>
    <w:rsid w:val="0061466D"/>
    <w:rsid w:val="006159C6"/>
    <w:rsid w:val="006267D9"/>
    <w:rsid w:val="00662BE3"/>
    <w:rsid w:val="0068227C"/>
    <w:rsid w:val="0068683E"/>
    <w:rsid w:val="00692C58"/>
    <w:rsid w:val="006A6340"/>
    <w:rsid w:val="006B3A59"/>
    <w:rsid w:val="006C0494"/>
    <w:rsid w:val="006F0398"/>
    <w:rsid w:val="006F0786"/>
    <w:rsid w:val="006F518B"/>
    <w:rsid w:val="00746DA3"/>
    <w:rsid w:val="00764CB7"/>
    <w:rsid w:val="00773B79"/>
    <w:rsid w:val="00797BEC"/>
    <w:rsid w:val="007B34ED"/>
    <w:rsid w:val="007C2AD9"/>
    <w:rsid w:val="007C713A"/>
    <w:rsid w:val="007D00A1"/>
    <w:rsid w:val="007D010A"/>
    <w:rsid w:val="007D614F"/>
    <w:rsid w:val="007E7852"/>
    <w:rsid w:val="008051E2"/>
    <w:rsid w:val="0081387E"/>
    <w:rsid w:val="008252C2"/>
    <w:rsid w:val="0083313E"/>
    <w:rsid w:val="00844931"/>
    <w:rsid w:val="00855B1D"/>
    <w:rsid w:val="008573C8"/>
    <w:rsid w:val="00862059"/>
    <w:rsid w:val="0086240A"/>
    <w:rsid w:val="008653BE"/>
    <w:rsid w:val="00866890"/>
    <w:rsid w:val="00871D62"/>
    <w:rsid w:val="00874013"/>
    <w:rsid w:val="00877BC8"/>
    <w:rsid w:val="00893312"/>
    <w:rsid w:val="008A6AE4"/>
    <w:rsid w:val="008B0F5A"/>
    <w:rsid w:val="008B5575"/>
    <w:rsid w:val="00922437"/>
    <w:rsid w:val="009230A1"/>
    <w:rsid w:val="00926632"/>
    <w:rsid w:val="0093246F"/>
    <w:rsid w:val="00955089"/>
    <w:rsid w:val="00957D7B"/>
    <w:rsid w:val="00962F4D"/>
    <w:rsid w:val="00967868"/>
    <w:rsid w:val="0098544F"/>
    <w:rsid w:val="00997992"/>
    <w:rsid w:val="009F63D4"/>
    <w:rsid w:val="00A175CB"/>
    <w:rsid w:val="00A312C8"/>
    <w:rsid w:val="00A526CA"/>
    <w:rsid w:val="00A67846"/>
    <w:rsid w:val="00A67A04"/>
    <w:rsid w:val="00A72811"/>
    <w:rsid w:val="00A82BF1"/>
    <w:rsid w:val="00A846FF"/>
    <w:rsid w:val="00A948EE"/>
    <w:rsid w:val="00AC1C27"/>
    <w:rsid w:val="00AE2CF2"/>
    <w:rsid w:val="00AF1F9E"/>
    <w:rsid w:val="00B07EB1"/>
    <w:rsid w:val="00B172D8"/>
    <w:rsid w:val="00B41082"/>
    <w:rsid w:val="00B44273"/>
    <w:rsid w:val="00B534AF"/>
    <w:rsid w:val="00B64ACB"/>
    <w:rsid w:val="00B70DBE"/>
    <w:rsid w:val="00B84AC8"/>
    <w:rsid w:val="00B95CB7"/>
    <w:rsid w:val="00BC4538"/>
    <w:rsid w:val="00C21B4A"/>
    <w:rsid w:val="00C426D2"/>
    <w:rsid w:val="00C438EC"/>
    <w:rsid w:val="00C465CC"/>
    <w:rsid w:val="00C52B29"/>
    <w:rsid w:val="00C738DE"/>
    <w:rsid w:val="00CB6A54"/>
    <w:rsid w:val="00CC1C99"/>
    <w:rsid w:val="00CC7DA9"/>
    <w:rsid w:val="00CD7214"/>
    <w:rsid w:val="00CE10CC"/>
    <w:rsid w:val="00D2567A"/>
    <w:rsid w:val="00D326C6"/>
    <w:rsid w:val="00D46232"/>
    <w:rsid w:val="00D55489"/>
    <w:rsid w:val="00D614E0"/>
    <w:rsid w:val="00D62022"/>
    <w:rsid w:val="00D62D5B"/>
    <w:rsid w:val="00D9349E"/>
    <w:rsid w:val="00D9750E"/>
    <w:rsid w:val="00DA4994"/>
    <w:rsid w:val="00DB0629"/>
    <w:rsid w:val="00DC0382"/>
    <w:rsid w:val="00DD0435"/>
    <w:rsid w:val="00DF514B"/>
    <w:rsid w:val="00E0006F"/>
    <w:rsid w:val="00E00D32"/>
    <w:rsid w:val="00E03DB9"/>
    <w:rsid w:val="00E11A59"/>
    <w:rsid w:val="00E145F4"/>
    <w:rsid w:val="00E254B1"/>
    <w:rsid w:val="00E347D6"/>
    <w:rsid w:val="00E5676B"/>
    <w:rsid w:val="00E63B4B"/>
    <w:rsid w:val="00E72FD7"/>
    <w:rsid w:val="00E76B51"/>
    <w:rsid w:val="00E84DFE"/>
    <w:rsid w:val="00E851CF"/>
    <w:rsid w:val="00E90089"/>
    <w:rsid w:val="00ED457A"/>
    <w:rsid w:val="00F33703"/>
    <w:rsid w:val="00F3657F"/>
    <w:rsid w:val="00F427A8"/>
    <w:rsid w:val="00F44127"/>
    <w:rsid w:val="00F644A7"/>
    <w:rsid w:val="00FA4B5A"/>
    <w:rsid w:val="00FB17AF"/>
    <w:rsid w:val="00FC1D26"/>
    <w:rsid w:val="00FC77F4"/>
    <w:rsid w:val="00FE3BA9"/>
    <w:rsid w:val="00FF1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C242CC"/>
  <w15:docId w15:val="{98F8AB3C-D64F-1F46-8525-0195DF02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45C"/>
    <w:pPr>
      <w:widowControl w:val="0"/>
      <w:jc w:val="both"/>
    </w:pPr>
    <w:rPr>
      <w:rFonts w:ascii="Times New Roman" w:eastAsia="ＭＳ Ｐ明朝" w:hAnsi="Times New Roman"/>
      <w:bCs/>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rPr>
      <w:rFonts w:eastAsia="ＭＳ 明朝"/>
      <w:bCs w:val="0"/>
      <w:szCs w:val="20"/>
    </w:rPr>
  </w:style>
  <w:style w:type="paragraph" w:styleId="a4">
    <w:name w:val="header"/>
    <w:basedOn w:val="a"/>
    <w:link w:val="a5"/>
    <w:uiPriority w:val="99"/>
    <w:unhideWhenUsed/>
    <w:rsid w:val="00844931"/>
    <w:pPr>
      <w:tabs>
        <w:tab w:val="center" w:pos="4252"/>
        <w:tab w:val="right" w:pos="8504"/>
      </w:tabs>
      <w:snapToGrid w:val="0"/>
    </w:pPr>
  </w:style>
  <w:style w:type="character" w:customStyle="1" w:styleId="a5">
    <w:name w:val="ヘッダー (文字)"/>
    <w:link w:val="a4"/>
    <w:uiPriority w:val="99"/>
    <w:rsid w:val="00844931"/>
    <w:rPr>
      <w:rFonts w:ascii="Times New Roman" w:eastAsia="ＭＳ Ｐ明朝" w:hAnsi="Times New Roman"/>
      <w:bCs/>
      <w:kern w:val="2"/>
      <w:sz w:val="24"/>
      <w:szCs w:val="24"/>
    </w:rPr>
  </w:style>
  <w:style w:type="character" w:styleId="a6">
    <w:name w:val="annotation reference"/>
    <w:uiPriority w:val="99"/>
    <w:semiHidden/>
    <w:unhideWhenUsed/>
    <w:rsid w:val="00E84DFE"/>
    <w:rPr>
      <w:sz w:val="18"/>
      <w:szCs w:val="18"/>
    </w:rPr>
  </w:style>
  <w:style w:type="paragraph" w:styleId="a7">
    <w:name w:val="annotation text"/>
    <w:basedOn w:val="a"/>
    <w:link w:val="a8"/>
    <w:uiPriority w:val="99"/>
    <w:semiHidden/>
    <w:unhideWhenUsed/>
    <w:rsid w:val="00E84DFE"/>
    <w:pPr>
      <w:jc w:val="left"/>
    </w:pPr>
  </w:style>
  <w:style w:type="character" w:customStyle="1" w:styleId="a8">
    <w:name w:val="コメント文字列 (文字)"/>
    <w:link w:val="a7"/>
    <w:uiPriority w:val="99"/>
    <w:semiHidden/>
    <w:rsid w:val="00E84DFE"/>
    <w:rPr>
      <w:rFonts w:ascii="Times New Roman" w:eastAsia="ＭＳ Ｐ明朝" w:hAnsi="Times New Roman"/>
      <w:bCs/>
      <w:kern w:val="2"/>
      <w:sz w:val="24"/>
      <w:szCs w:val="24"/>
    </w:rPr>
  </w:style>
  <w:style w:type="paragraph" w:styleId="a9">
    <w:name w:val="annotation subject"/>
    <w:basedOn w:val="a7"/>
    <w:next w:val="a7"/>
    <w:link w:val="aa"/>
    <w:uiPriority w:val="99"/>
    <w:semiHidden/>
    <w:unhideWhenUsed/>
    <w:rsid w:val="00E84DFE"/>
    <w:rPr>
      <w:b/>
    </w:rPr>
  </w:style>
  <w:style w:type="character" w:customStyle="1" w:styleId="aa">
    <w:name w:val="コメント内容 (文字)"/>
    <w:link w:val="a9"/>
    <w:uiPriority w:val="99"/>
    <w:semiHidden/>
    <w:rsid w:val="00E84DFE"/>
    <w:rPr>
      <w:rFonts w:ascii="Times New Roman" w:eastAsia="ＭＳ Ｐ明朝" w:hAnsi="Times New Roman"/>
      <w:b/>
      <w:bCs/>
      <w:kern w:val="2"/>
      <w:sz w:val="24"/>
      <w:szCs w:val="24"/>
    </w:rPr>
  </w:style>
  <w:style w:type="paragraph" w:styleId="ab">
    <w:name w:val="Balloon Text"/>
    <w:basedOn w:val="a"/>
    <w:link w:val="ac"/>
    <w:uiPriority w:val="99"/>
    <w:semiHidden/>
    <w:unhideWhenUsed/>
    <w:rsid w:val="00E84DFE"/>
    <w:rPr>
      <w:rFonts w:ascii="Arial" w:eastAsia="ＭＳ ゴシック" w:hAnsi="Arial"/>
      <w:sz w:val="18"/>
      <w:szCs w:val="18"/>
    </w:rPr>
  </w:style>
  <w:style w:type="character" w:customStyle="1" w:styleId="ac">
    <w:name w:val="吹き出し (文字)"/>
    <w:link w:val="ab"/>
    <w:uiPriority w:val="99"/>
    <w:semiHidden/>
    <w:rsid w:val="00E84DFE"/>
    <w:rPr>
      <w:rFonts w:ascii="Arial" w:eastAsia="ＭＳ ゴシック" w:hAnsi="Arial" w:cs="Times New Roman"/>
      <w:bCs/>
      <w:kern w:val="2"/>
      <w:sz w:val="18"/>
      <w:szCs w:val="18"/>
    </w:rPr>
  </w:style>
  <w:style w:type="paragraph" w:styleId="ad">
    <w:name w:val="List Paragraph"/>
    <w:basedOn w:val="a"/>
    <w:uiPriority w:val="34"/>
    <w:qFormat/>
    <w:rsid w:val="005F27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74215">
      <w:bodyDiv w:val="1"/>
      <w:marLeft w:val="0"/>
      <w:marRight w:val="0"/>
      <w:marTop w:val="0"/>
      <w:marBottom w:val="0"/>
      <w:divBdr>
        <w:top w:val="none" w:sz="0" w:space="0" w:color="auto"/>
        <w:left w:val="none" w:sz="0" w:space="0" w:color="auto"/>
        <w:bottom w:val="none" w:sz="0" w:space="0" w:color="auto"/>
        <w:right w:val="none" w:sz="0" w:space="0" w:color="auto"/>
      </w:divBdr>
    </w:div>
    <w:div w:id="765225668">
      <w:bodyDiv w:val="1"/>
      <w:marLeft w:val="0"/>
      <w:marRight w:val="0"/>
      <w:marTop w:val="0"/>
      <w:marBottom w:val="0"/>
      <w:divBdr>
        <w:top w:val="none" w:sz="0" w:space="0" w:color="auto"/>
        <w:left w:val="none" w:sz="0" w:space="0" w:color="auto"/>
        <w:bottom w:val="none" w:sz="0" w:space="0" w:color="auto"/>
        <w:right w:val="none" w:sz="0" w:space="0" w:color="auto"/>
      </w:divBdr>
    </w:div>
    <w:div w:id="816916132">
      <w:bodyDiv w:val="1"/>
      <w:marLeft w:val="0"/>
      <w:marRight w:val="0"/>
      <w:marTop w:val="0"/>
      <w:marBottom w:val="0"/>
      <w:divBdr>
        <w:top w:val="none" w:sz="0" w:space="0" w:color="auto"/>
        <w:left w:val="none" w:sz="0" w:space="0" w:color="auto"/>
        <w:bottom w:val="none" w:sz="0" w:space="0" w:color="auto"/>
        <w:right w:val="none" w:sz="0" w:space="0" w:color="auto"/>
      </w:divBdr>
    </w:div>
    <w:div w:id="875393613">
      <w:bodyDiv w:val="1"/>
      <w:marLeft w:val="0"/>
      <w:marRight w:val="0"/>
      <w:marTop w:val="0"/>
      <w:marBottom w:val="0"/>
      <w:divBdr>
        <w:top w:val="none" w:sz="0" w:space="0" w:color="auto"/>
        <w:left w:val="none" w:sz="0" w:space="0" w:color="auto"/>
        <w:bottom w:val="none" w:sz="0" w:space="0" w:color="auto"/>
        <w:right w:val="none" w:sz="0" w:space="0" w:color="auto"/>
      </w:divBdr>
    </w:div>
    <w:div w:id="1019430403">
      <w:bodyDiv w:val="1"/>
      <w:marLeft w:val="0"/>
      <w:marRight w:val="0"/>
      <w:marTop w:val="0"/>
      <w:marBottom w:val="0"/>
      <w:divBdr>
        <w:top w:val="none" w:sz="0" w:space="0" w:color="auto"/>
        <w:left w:val="none" w:sz="0" w:space="0" w:color="auto"/>
        <w:bottom w:val="none" w:sz="0" w:space="0" w:color="auto"/>
        <w:right w:val="none" w:sz="0" w:space="0" w:color="auto"/>
      </w:divBdr>
    </w:div>
    <w:div w:id="1027024834">
      <w:bodyDiv w:val="1"/>
      <w:marLeft w:val="0"/>
      <w:marRight w:val="0"/>
      <w:marTop w:val="0"/>
      <w:marBottom w:val="0"/>
      <w:divBdr>
        <w:top w:val="none" w:sz="0" w:space="0" w:color="auto"/>
        <w:left w:val="none" w:sz="0" w:space="0" w:color="auto"/>
        <w:bottom w:val="none" w:sz="0" w:space="0" w:color="auto"/>
        <w:right w:val="none" w:sz="0" w:space="0" w:color="auto"/>
      </w:divBdr>
    </w:div>
    <w:div w:id="1040201552">
      <w:bodyDiv w:val="1"/>
      <w:marLeft w:val="0"/>
      <w:marRight w:val="0"/>
      <w:marTop w:val="0"/>
      <w:marBottom w:val="0"/>
      <w:divBdr>
        <w:top w:val="none" w:sz="0" w:space="0" w:color="auto"/>
        <w:left w:val="none" w:sz="0" w:space="0" w:color="auto"/>
        <w:bottom w:val="none" w:sz="0" w:space="0" w:color="auto"/>
        <w:right w:val="none" w:sz="0" w:space="0" w:color="auto"/>
      </w:divBdr>
    </w:div>
    <w:div w:id="1484394268">
      <w:bodyDiv w:val="1"/>
      <w:marLeft w:val="0"/>
      <w:marRight w:val="0"/>
      <w:marTop w:val="0"/>
      <w:marBottom w:val="0"/>
      <w:divBdr>
        <w:top w:val="none" w:sz="0" w:space="0" w:color="auto"/>
        <w:left w:val="none" w:sz="0" w:space="0" w:color="auto"/>
        <w:bottom w:val="none" w:sz="0" w:space="0" w:color="auto"/>
        <w:right w:val="none" w:sz="0" w:space="0" w:color="auto"/>
      </w:divBdr>
    </w:div>
    <w:div w:id="1702777227">
      <w:bodyDiv w:val="1"/>
      <w:marLeft w:val="0"/>
      <w:marRight w:val="0"/>
      <w:marTop w:val="0"/>
      <w:marBottom w:val="0"/>
      <w:divBdr>
        <w:top w:val="none" w:sz="0" w:space="0" w:color="auto"/>
        <w:left w:val="none" w:sz="0" w:space="0" w:color="auto"/>
        <w:bottom w:val="none" w:sz="0" w:space="0" w:color="auto"/>
        <w:right w:val="none" w:sz="0" w:space="0" w:color="auto"/>
      </w:divBdr>
    </w:div>
    <w:div w:id="1752772050">
      <w:bodyDiv w:val="1"/>
      <w:marLeft w:val="0"/>
      <w:marRight w:val="0"/>
      <w:marTop w:val="0"/>
      <w:marBottom w:val="0"/>
      <w:divBdr>
        <w:top w:val="none" w:sz="0" w:space="0" w:color="auto"/>
        <w:left w:val="none" w:sz="0" w:space="0" w:color="auto"/>
        <w:bottom w:val="none" w:sz="0" w:space="0" w:color="auto"/>
        <w:right w:val="none" w:sz="0" w:space="0" w:color="auto"/>
      </w:divBdr>
    </w:div>
    <w:div w:id="1785341041">
      <w:bodyDiv w:val="1"/>
      <w:marLeft w:val="0"/>
      <w:marRight w:val="0"/>
      <w:marTop w:val="0"/>
      <w:marBottom w:val="0"/>
      <w:divBdr>
        <w:top w:val="none" w:sz="0" w:space="0" w:color="auto"/>
        <w:left w:val="none" w:sz="0" w:space="0" w:color="auto"/>
        <w:bottom w:val="none" w:sz="0" w:space="0" w:color="auto"/>
        <w:right w:val="none" w:sz="0" w:space="0" w:color="auto"/>
      </w:divBdr>
    </w:div>
    <w:div w:id="1891841056">
      <w:bodyDiv w:val="1"/>
      <w:marLeft w:val="0"/>
      <w:marRight w:val="0"/>
      <w:marTop w:val="0"/>
      <w:marBottom w:val="0"/>
      <w:divBdr>
        <w:top w:val="none" w:sz="0" w:space="0" w:color="auto"/>
        <w:left w:val="none" w:sz="0" w:space="0" w:color="auto"/>
        <w:bottom w:val="none" w:sz="0" w:space="0" w:color="auto"/>
        <w:right w:val="none" w:sz="0" w:space="0" w:color="auto"/>
      </w:divBdr>
    </w:div>
    <w:div w:id="19758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339433-9B18-4D42-A9E3-3D10AD39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平成21年度　日本静脈経腸栄養学会認定資格「栄養サポートチーム専門療法士」認定試験</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日本静脈経腸栄養学会認定資格「栄養サポートチーム専門療法士」認定試験</dc:title>
  <dc:creator>M.Iwasa､MD</dc:creator>
  <cp:lastModifiedBy>麻美 米澤</cp:lastModifiedBy>
  <cp:revision>2</cp:revision>
  <cp:lastPrinted>2018-10-29T04:30:00Z</cp:lastPrinted>
  <dcterms:created xsi:type="dcterms:W3CDTF">2019-12-05T04:41:00Z</dcterms:created>
  <dcterms:modified xsi:type="dcterms:W3CDTF">2019-12-05T04:41:00Z</dcterms:modified>
</cp:coreProperties>
</file>